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E67C6" w14:textId="77777777" w:rsidR="00181C50" w:rsidRPr="00181C50" w:rsidRDefault="00181C50" w:rsidP="00181C50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181C50"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lang w:val="it-IT"/>
        </w:rPr>
        <w:t xml:space="preserve">ETAPA a II-a de ÎNSCRIERI - </w:t>
      </w:r>
      <w:r w:rsidRPr="00181C50">
        <w:rPr>
          <w:rFonts w:ascii="Times New Roman" w:hAnsi="Times New Roman" w:cs="Times New Roman"/>
          <w:sz w:val="28"/>
          <w:szCs w:val="28"/>
          <w:lang w:val="it-IT"/>
        </w:rPr>
        <w:t>16 iunie-7 iulie 2025</w:t>
      </w:r>
    </w:p>
    <w:p w14:paraId="49FFD186" w14:textId="77777777" w:rsidR="00181C50" w:rsidRPr="00181C50" w:rsidRDefault="00181C50" w:rsidP="00181C50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14:paraId="7615DD2A" w14:textId="77777777" w:rsidR="00181C50" w:rsidRPr="00181C50" w:rsidRDefault="00181C50" w:rsidP="00181C50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81C50">
        <w:rPr>
          <w:rFonts w:ascii="Times New Roman" w:hAnsi="Times New Roman" w:cs="Times New Roman"/>
          <w:sz w:val="28"/>
          <w:szCs w:val="28"/>
          <w:lang w:val="it-IT"/>
        </w:rPr>
        <w:t>În această etapă se asigură înscrierea copiilor, pe locurile rămase libere, a copiilor respinși în etapa anterioară sau care nu au depus cerere în prima etapă de înscriere.</w:t>
      </w:r>
    </w:p>
    <w:p w14:paraId="3FD28C25" w14:textId="0125F94D" w:rsidR="00181C50" w:rsidRPr="00181C50" w:rsidRDefault="00181C50" w:rsidP="00181C50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81C50">
        <w:rPr>
          <w:rFonts w:ascii="Times New Roman" w:hAnsi="Times New Roman" w:cs="Times New Roman"/>
          <w:color w:val="00AF50"/>
          <w:sz w:val="28"/>
          <w:szCs w:val="28"/>
          <w:lang w:val="it-IT"/>
        </w:rPr>
        <w:t>•16 iunie–</w:t>
      </w:r>
      <w:r w:rsidR="006F4816">
        <w:rPr>
          <w:rFonts w:ascii="Times New Roman" w:hAnsi="Times New Roman" w:cs="Times New Roman"/>
          <w:color w:val="00AF50"/>
          <w:sz w:val="28"/>
          <w:szCs w:val="28"/>
          <w:lang w:val="it-IT"/>
        </w:rPr>
        <w:t xml:space="preserve">20 iunie </w:t>
      </w:r>
      <w:r w:rsidRPr="00181C50">
        <w:rPr>
          <w:rFonts w:ascii="Times New Roman" w:hAnsi="Times New Roman" w:cs="Times New Roman"/>
          <w:color w:val="00AF50"/>
          <w:sz w:val="28"/>
          <w:szCs w:val="28"/>
          <w:lang w:val="it-IT"/>
        </w:rPr>
        <w:t>2025</w:t>
      </w:r>
      <w:r w:rsidRPr="00181C50">
        <w:rPr>
          <w:rFonts w:ascii="Times New Roman" w:hAnsi="Times New Roman" w:cs="Times New Roman"/>
          <w:sz w:val="28"/>
          <w:szCs w:val="28"/>
          <w:lang w:val="it-IT"/>
        </w:rPr>
        <w:t>- Colectarea cererilor-tip de înscriere și a documentelor solicitate conform procedurii</w:t>
      </w:r>
    </w:p>
    <w:p w14:paraId="0B5732E6" w14:textId="77777777" w:rsidR="00181C50" w:rsidRPr="00181C50" w:rsidRDefault="00181C50" w:rsidP="00181C50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81C50">
        <w:rPr>
          <w:rFonts w:ascii="Times New Roman" w:hAnsi="Times New Roman" w:cs="Times New Roman"/>
          <w:sz w:val="28"/>
          <w:szCs w:val="28"/>
          <w:lang w:val="it-IT"/>
        </w:rPr>
        <w:t>•FAZA I (24-26 iunie 2025)–se evaluează cererile-tip de înscriere de la unitățile exprimate ca primă opțiune și se generează lista cererilor respinse;</w:t>
      </w:r>
    </w:p>
    <w:p w14:paraId="2B4851A9" w14:textId="77777777" w:rsidR="00181C50" w:rsidRPr="00181C50" w:rsidRDefault="00181C50" w:rsidP="00181C50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81C50">
        <w:rPr>
          <w:rFonts w:ascii="Times New Roman" w:hAnsi="Times New Roman" w:cs="Times New Roman"/>
          <w:sz w:val="28"/>
          <w:szCs w:val="28"/>
          <w:lang w:val="it-IT"/>
        </w:rPr>
        <w:t>•FAZA a II-a (30 iunie-2 iulie 2025)–se evaluează cererile-tip de înscriere response în Faza I,de la unitățile de învățământ exprimate ca a doua opțiune, și se generează lista cererilor respinse;</w:t>
      </w:r>
    </w:p>
    <w:p w14:paraId="10718B67" w14:textId="77777777" w:rsidR="00181C50" w:rsidRPr="00181C50" w:rsidRDefault="00181C50" w:rsidP="00181C50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81C50">
        <w:rPr>
          <w:rFonts w:ascii="Times New Roman" w:hAnsi="Times New Roman" w:cs="Times New Roman"/>
          <w:sz w:val="28"/>
          <w:szCs w:val="28"/>
          <w:lang w:val="it-IT"/>
        </w:rPr>
        <w:t>•FAZA a III-a(3-4 iulie 2025)–se evaluează cererile-tip de înscriere response în Faza a II-a, de la unitățile de învățământ exprimate ca a treia opțiune, și se generează lista cererilor respinse.</w:t>
      </w:r>
    </w:p>
    <w:p w14:paraId="6EFD9B13" w14:textId="77777777" w:rsidR="00181C50" w:rsidRPr="00181C50" w:rsidRDefault="00181C50" w:rsidP="00181C50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81C50">
        <w:rPr>
          <w:rFonts w:ascii="Times New Roman" w:hAnsi="Times New Roman" w:cs="Times New Roman"/>
          <w:color w:val="00AF50"/>
          <w:sz w:val="28"/>
          <w:szCs w:val="28"/>
          <w:lang w:val="it-IT"/>
        </w:rPr>
        <w:t>•7 iulie 2025, ora14.00</w:t>
      </w:r>
      <w:r w:rsidRPr="00181C50">
        <w:rPr>
          <w:rFonts w:ascii="Times New Roman" w:hAnsi="Times New Roman" w:cs="Times New Roman"/>
          <w:sz w:val="28"/>
          <w:szCs w:val="28"/>
          <w:lang w:val="it-IT"/>
        </w:rPr>
        <w:t xml:space="preserve">= AFIȘAREA REZULTATELOR ȘI  A NUMĂRULUI DE LOCURI RĂMASE LIBERE DUPĂ FINALIZAREA ETAPEI A II-A </w:t>
      </w:r>
    </w:p>
    <w:p w14:paraId="12330BA3" w14:textId="77777777" w:rsidR="00181C50" w:rsidRPr="00181C50" w:rsidRDefault="00181C50" w:rsidP="00181C50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81C50">
        <w:rPr>
          <w:rFonts w:ascii="Times New Roman" w:hAnsi="Times New Roman" w:cs="Times New Roman"/>
          <w:sz w:val="28"/>
          <w:szCs w:val="28"/>
          <w:lang w:val="it-IT"/>
        </w:rPr>
        <w:t>NOTĂ:Părinții pot ridica dosarele respinse, de la unitatea de învățământ la care au fost depuse, în 5 zile lucrătoare de la dataafișării rezultatelor finale ale etapei.</w:t>
      </w:r>
    </w:p>
    <w:p w14:paraId="4B5216B3" w14:textId="77777777" w:rsidR="00181C50" w:rsidRPr="00181C50" w:rsidRDefault="00181C50" w:rsidP="00181C50">
      <w:pPr>
        <w:spacing w:after="0"/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it-IT"/>
        </w:rPr>
      </w:pPr>
    </w:p>
    <w:p w14:paraId="273DAA7E" w14:textId="77777777" w:rsidR="00181C50" w:rsidRDefault="00181C50" w:rsidP="00181C50">
      <w:pPr>
        <w:spacing w:after="0"/>
        <w:jc w:val="both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lang w:val="it-IT"/>
        </w:rPr>
      </w:pPr>
    </w:p>
    <w:p w14:paraId="03C278F9" w14:textId="77777777" w:rsidR="00181C50" w:rsidRPr="00EB5F8B" w:rsidRDefault="00181C50" w:rsidP="00181C50">
      <w:pPr>
        <w:spacing w:after="0"/>
        <w:jc w:val="both"/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lang w:val="it-IT"/>
        </w:rPr>
      </w:pPr>
      <w:r w:rsidRPr="00EB5F8B"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:lang w:val="it-IT"/>
        </w:rPr>
        <w:t>LA Grădinița „Mărțișor” se preiau DOAR CERERI PENTRU GRUPA MARE- PROGRAM NORMAL unde mai sunt locuri libere.</w:t>
      </w:r>
    </w:p>
    <w:p w14:paraId="56A789B9" w14:textId="77777777" w:rsidR="00181C50" w:rsidRPr="00350CD8" w:rsidRDefault="00181C50" w:rsidP="00181C50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45B70EB" w14:textId="77777777" w:rsidR="00181C50" w:rsidRPr="00E57A6C" w:rsidRDefault="00181C50" w:rsidP="00181C50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307EB18" w14:textId="77777777" w:rsidR="00181C50" w:rsidRPr="00EB5F8B" w:rsidRDefault="00181C50" w:rsidP="00181C50">
      <w:pPr>
        <w:rPr>
          <w:sz w:val="24"/>
          <w:szCs w:val="24"/>
          <w:lang w:val="pt-BR"/>
        </w:rPr>
      </w:pPr>
      <w:r w:rsidRPr="00EB5F8B">
        <w:rPr>
          <w:sz w:val="24"/>
          <w:szCs w:val="24"/>
          <w:lang w:val="pt-BR"/>
        </w:rPr>
        <w:t>PROGRAM PRIMIRE CERERI</w:t>
      </w:r>
    </w:p>
    <w:p w14:paraId="11D2DE26" w14:textId="77777777" w:rsidR="00181C50" w:rsidRPr="00EB5F8B" w:rsidRDefault="00181C50" w:rsidP="00181C50">
      <w:pPr>
        <w:rPr>
          <w:sz w:val="24"/>
          <w:szCs w:val="24"/>
          <w:lang w:val="ro-RO"/>
        </w:rPr>
      </w:pPr>
      <w:r w:rsidRPr="00EB5F8B">
        <w:rPr>
          <w:b/>
          <w:bCs/>
          <w:sz w:val="24"/>
          <w:szCs w:val="24"/>
          <w:lang w:val="ro-RO"/>
        </w:rPr>
        <w:t>CERERILE</w:t>
      </w:r>
      <w:r w:rsidRPr="00EB5F8B">
        <w:rPr>
          <w:sz w:val="24"/>
          <w:szCs w:val="24"/>
          <w:lang w:val="ro-RO"/>
        </w:rPr>
        <w:t xml:space="preserve"> de înscriere vor fi primite:</w:t>
      </w:r>
    </w:p>
    <w:p w14:paraId="61A116F8" w14:textId="77777777" w:rsidR="00181C50" w:rsidRPr="00EB5F8B" w:rsidRDefault="00181C50" w:rsidP="00181C50">
      <w:pPr>
        <w:numPr>
          <w:ilvl w:val="0"/>
          <w:numId w:val="1"/>
        </w:numPr>
        <w:spacing w:line="278" w:lineRule="auto"/>
        <w:rPr>
          <w:sz w:val="24"/>
          <w:szCs w:val="24"/>
          <w:lang w:val="ro-RO"/>
        </w:rPr>
      </w:pPr>
      <w:r w:rsidRPr="00EB5F8B">
        <w:rPr>
          <w:sz w:val="24"/>
          <w:szCs w:val="24"/>
          <w:lang w:val="ro-RO"/>
        </w:rPr>
        <w:t>luni- joi, orele 8.00-16.00 (între 16-17 se validează cererile depuse online)</w:t>
      </w:r>
    </w:p>
    <w:p w14:paraId="7BFB06A6" w14:textId="77777777" w:rsidR="00181C50" w:rsidRPr="00EB5F8B" w:rsidRDefault="00181C50" w:rsidP="00181C50">
      <w:pPr>
        <w:numPr>
          <w:ilvl w:val="0"/>
          <w:numId w:val="1"/>
        </w:numPr>
        <w:spacing w:line="278" w:lineRule="auto"/>
        <w:rPr>
          <w:sz w:val="24"/>
          <w:szCs w:val="24"/>
          <w:lang w:val="ro-RO"/>
        </w:rPr>
      </w:pPr>
      <w:r w:rsidRPr="00EB5F8B">
        <w:rPr>
          <w:sz w:val="24"/>
          <w:szCs w:val="24"/>
          <w:lang w:val="ro-RO"/>
        </w:rPr>
        <w:t>vineri, orele 08.00-1</w:t>
      </w:r>
      <w:r>
        <w:rPr>
          <w:sz w:val="24"/>
          <w:szCs w:val="24"/>
          <w:lang w:val="ro-RO"/>
        </w:rPr>
        <w:t>4</w:t>
      </w:r>
      <w:r w:rsidRPr="00EB5F8B">
        <w:rPr>
          <w:sz w:val="24"/>
          <w:szCs w:val="24"/>
          <w:lang w:val="ro-RO"/>
        </w:rPr>
        <w:t>.00.</w:t>
      </w:r>
    </w:p>
    <w:p w14:paraId="683B1759" w14:textId="77777777" w:rsidR="00181C50" w:rsidRPr="00E57A6C" w:rsidRDefault="00181C50" w:rsidP="00181C50">
      <w:pPr>
        <w:rPr>
          <w:rFonts w:ascii="Times New Roman" w:hAnsi="Times New Roman" w:cs="Times New Roman"/>
          <w:sz w:val="24"/>
          <w:szCs w:val="24"/>
        </w:rPr>
      </w:pPr>
    </w:p>
    <w:p w14:paraId="07BF1B83" w14:textId="77777777" w:rsidR="000056B3" w:rsidRDefault="000056B3"/>
    <w:sectPr w:rsidR="000056B3" w:rsidSect="00181C50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6390">
    <w:altName w:val="639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27956"/>
    <w:multiLevelType w:val="hybridMultilevel"/>
    <w:tmpl w:val="91FA9C8E"/>
    <w:lvl w:ilvl="0" w:tplc="9574F2F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52089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78"/>
    <w:rsid w:val="000056B3"/>
    <w:rsid w:val="00181C50"/>
    <w:rsid w:val="005407F5"/>
    <w:rsid w:val="006F4816"/>
    <w:rsid w:val="008E1378"/>
    <w:rsid w:val="00B456FB"/>
    <w:rsid w:val="00F96C9F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1B14"/>
  <w15:chartTrackingRefBased/>
  <w15:docId w15:val="{E047A2B2-6C66-4DD7-84A7-A7AB92E5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C50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3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3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3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3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3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3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3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3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3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1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1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13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3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13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3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378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181C50"/>
    <w:pPr>
      <w:autoSpaceDE w:val="0"/>
      <w:autoSpaceDN w:val="0"/>
      <w:adjustRightInd w:val="0"/>
      <w:spacing w:after="0" w:line="240" w:lineRule="auto"/>
    </w:pPr>
    <w:rPr>
      <w:rFonts w:ascii="6390" w:hAnsi="6390" w:cs="6390"/>
      <w:color w:val="000000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Pirtac Daria</dc:creator>
  <cp:keywords/>
  <dc:description/>
  <cp:lastModifiedBy>Pirtac Daria</cp:lastModifiedBy>
  <cp:revision>2</cp:revision>
  <cp:lastPrinted>2025-06-20T17:02:00Z</cp:lastPrinted>
  <dcterms:created xsi:type="dcterms:W3CDTF">2025-06-20T17:02:00Z</dcterms:created>
  <dcterms:modified xsi:type="dcterms:W3CDTF">2025-06-20T17:02:00Z</dcterms:modified>
</cp:coreProperties>
</file>